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35BD" w14:textId="493D08DB" w:rsidR="001D612B" w:rsidRDefault="00000000">
      <w:pPr>
        <w:spacing w:line="288" w:lineRule="auto"/>
        <w:ind w:firstLineChars="300" w:firstLine="964"/>
        <w:jc w:val="center"/>
        <w:rPr>
          <w:b/>
          <w:bCs/>
          <w:sz w:val="32"/>
          <w:szCs w:val="32"/>
        </w:rPr>
      </w:pPr>
      <w:r w:rsidRPr="001A3EC4">
        <w:rPr>
          <w:rFonts w:hint="eastAsia"/>
          <w:b/>
          <w:bCs/>
          <w:sz w:val="32"/>
          <w:szCs w:val="32"/>
        </w:rPr>
        <w:t>战略合作框架协议</w:t>
      </w:r>
    </w:p>
    <w:p w14:paraId="458989BB" w14:textId="77777777" w:rsidR="001A3EC4" w:rsidRPr="001A3EC4" w:rsidRDefault="001A3EC4">
      <w:pPr>
        <w:spacing w:line="288" w:lineRule="auto"/>
        <w:ind w:firstLineChars="300" w:firstLine="964"/>
        <w:jc w:val="center"/>
        <w:rPr>
          <w:rFonts w:hint="eastAsia"/>
          <w:b/>
          <w:bCs/>
          <w:sz w:val="32"/>
          <w:szCs w:val="32"/>
        </w:rPr>
      </w:pPr>
    </w:p>
    <w:p w14:paraId="538C64CE" w14:textId="77777777" w:rsidR="001D612B" w:rsidRPr="001A3EC4" w:rsidRDefault="00000000">
      <w:pPr>
        <w:spacing w:line="288" w:lineRule="auto"/>
        <w:ind w:firstLineChars="200" w:firstLine="480"/>
        <w:rPr>
          <w:rFonts w:ascii="仿宋" w:eastAsia="仿宋" w:hAnsi="仿宋"/>
          <w:color w:val="000000"/>
          <w:kern w:val="0"/>
          <w:sz w:val="24"/>
        </w:rPr>
      </w:pPr>
      <w:r w:rsidRPr="001A3EC4">
        <w:rPr>
          <w:rFonts w:ascii="仿宋" w:eastAsia="仿宋" w:hAnsi="仿宋"/>
          <w:color w:val="000000"/>
          <w:kern w:val="0"/>
          <w:sz w:val="24"/>
        </w:rPr>
        <w:t>甲方：上海</w:t>
      </w:r>
      <w:r w:rsidRPr="001A3EC4">
        <w:rPr>
          <w:rFonts w:ascii="仿宋" w:eastAsia="仿宋" w:hAnsi="仿宋" w:hint="eastAsia"/>
          <w:color w:val="000000"/>
          <w:kern w:val="0"/>
          <w:sz w:val="24"/>
        </w:rPr>
        <w:t>农林职业技术学院</w:t>
      </w:r>
      <w:r w:rsidRPr="001A3EC4">
        <w:rPr>
          <w:rFonts w:ascii="仿宋" w:eastAsia="仿宋" w:hAnsi="仿宋"/>
          <w:color w:val="000000"/>
          <w:kern w:val="0"/>
          <w:sz w:val="24"/>
        </w:rPr>
        <w:t>（以下简称甲方）</w:t>
      </w:r>
    </w:p>
    <w:p w14:paraId="4C04282C" w14:textId="77777777" w:rsidR="001D612B" w:rsidRPr="001A3EC4" w:rsidRDefault="00000000">
      <w:pPr>
        <w:spacing w:line="288" w:lineRule="auto"/>
        <w:ind w:firstLineChars="200" w:firstLine="480"/>
        <w:rPr>
          <w:rFonts w:ascii="仿宋" w:eastAsia="仿宋" w:hAnsi="仿宋"/>
          <w:color w:val="000000"/>
          <w:kern w:val="0"/>
          <w:sz w:val="24"/>
        </w:rPr>
      </w:pPr>
      <w:r w:rsidRPr="001A3EC4">
        <w:rPr>
          <w:rFonts w:ascii="仿宋" w:eastAsia="仿宋" w:hAnsi="仿宋" w:hint="eastAsia"/>
          <w:color w:val="000000"/>
          <w:kern w:val="0"/>
          <w:sz w:val="24"/>
        </w:rPr>
        <w:t>地址：</w:t>
      </w:r>
    </w:p>
    <w:p w14:paraId="56860B0E" w14:textId="77777777" w:rsidR="001D612B" w:rsidRPr="001A3EC4" w:rsidRDefault="00000000">
      <w:pPr>
        <w:spacing w:line="288" w:lineRule="auto"/>
        <w:ind w:firstLineChars="200" w:firstLine="480"/>
        <w:rPr>
          <w:rFonts w:ascii="仿宋" w:eastAsia="仿宋" w:hAnsi="仿宋"/>
          <w:color w:val="000000"/>
          <w:kern w:val="0"/>
          <w:sz w:val="24"/>
        </w:rPr>
      </w:pPr>
      <w:r w:rsidRPr="001A3EC4">
        <w:rPr>
          <w:rFonts w:ascii="仿宋" w:eastAsia="仿宋" w:hAnsi="仿宋"/>
          <w:color w:val="000000"/>
          <w:kern w:val="0"/>
          <w:sz w:val="24"/>
        </w:rPr>
        <w:t>乙方：</w:t>
      </w:r>
      <w:r w:rsidRPr="001A3EC4">
        <w:rPr>
          <w:rFonts w:ascii="仿宋" w:eastAsia="仿宋" w:hAnsi="仿宋" w:hint="eastAsia"/>
          <w:color w:val="000000"/>
          <w:kern w:val="0"/>
          <w:sz w:val="24"/>
        </w:rPr>
        <w:t xml:space="preserve">                     (以下简称乙方)</w:t>
      </w:r>
    </w:p>
    <w:p w14:paraId="6F630794" w14:textId="77777777" w:rsidR="001D612B" w:rsidRPr="001A3EC4" w:rsidRDefault="00000000">
      <w:pPr>
        <w:spacing w:line="288" w:lineRule="auto"/>
        <w:ind w:firstLineChars="200" w:firstLine="480"/>
        <w:rPr>
          <w:rFonts w:ascii="仿宋" w:eastAsia="仿宋" w:hAnsi="仿宋"/>
          <w:color w:val="000000"/>
          <w:kern w:val="0"/>
          <w:sz w:val="24"/>
        </w:rPr>
      </w:pPr>
      <w:r w:rsidRPr="001A3EC4">
        <w:rPr>
          <w:rFonts w:ascii="仿宋" w:eastAsia="仿宋" w:hAnsi="仿宋" w:hint="eastAsia"/>
          <w:color w:val="000000"/>
          <w:kern w:val="0"/>
          <w:sz w:val="24"/>
        </w:rPr>
        <w:t>地址：</w:t>
      </w:r>
    </w:p>
    <w:p w14:paraId="45269D65" w14:textId="77777777" w:rsidR="001D612B" w:rsidRPr="001A3EC4" w:rsidRDefault="00000000">
      <w:pPr>
        <w:numPr>
          <w:ilvl w:val="0"/>
          <w:numId w:val="1"/>
        </w:numPr>
        <w:spacing w:line="288" w:lineRule="auto"/>
        <w:ind w:firstLineChars="200" w:firstLine="482"/>
        <w:rPr>
          <w:rFonts w:ascii="仿宋" w:eastAsia="仿宋" w:hAnsi="仿宋" w:cs="仿宋"/>
          <w:b/>
          <w:bCs/>
          <w:color w:val="000000"/>
          <w:kern w:val="0"/>
          <w:sz w:val="24"/>
        </w:rPr>
      </w:pPr>
      <w:r w:rsidRPr="001A3EC4">
        <w:rPr>
          <w:rFonts w:ascii="仿宋" w:eastAsia="仿宋" w:hAnsi="仿宋" w:cs="仿宋" w:hint="eastAsia"/>
          <w:b/>
          <w:bCs/>
          <w:color w:val="000000"/>
          <w:kern w:val="0"/>
          <w:sz w:val="24"/>
        </w:rPr>
        <w:t>协议原则</w:t>
      </w:r>
    </w:p>
    <w:p w14:paraId="7571036E" w14:textId="77777777" w:rsidR="001D612B" w:rsidRPr="001A3EC4" w:rsidRDefault="00000000">
      <w:pPr>
        <w:spacing w:line="288" w:lineRule="auto"/>
        <w:ind w:leftChars="133" w:left="279" w:firstLineChars="100" w:firstLine="240"/>
        <w:jc w:val="left"/>
        <w:rPr>
          <w:rFonts w:ascii="仿宋" w:eastAsia="仿宋" w:hAnsi="仿宋" w:cs="仿宋"/>
          <w:color w:val="000000"/>
          <w:sz w:val="24"/>
        </w:rPr>
      </w:pPr>
      <w:r w:rsidRPr="001A3EC4">
        <w:rPr>
          <w:rFonts w:ascii="仿宋" w:eastAsia="仿宋" w:hAnsi="仿宋" w:cs="仿宋" w:hint="eastAsia"/>
          <w:color w:val="000000"/>
          <w:sz w:val="24"/>
        </w:rPr>
        <w:t>为充分发挥甲乙双方在各自领域的资源优势，推动双</w:t>
      </w:r>
      <w:r w:rsidRPr="001A3EC4">
        <w:rPr>
          <w:rFonts w:ascii="仿宋" w:eastAsia="仿宋" w:hAnsi="仿宋" w:cs="仿宋" w:hint="eastAsia"/>
          <w:sz w:val="24"/>
        </w:rPr>
        <w:t>方在</w:t>
      </w:r>
      <w:r w:rsidRPr="001A3EC4">
        <w:rPr>
          <w:rFonts w:ascii="仿宋" w:eastAsia="仿宋" w:hAnsi="仿宋" w:cs="仿宋" w:hint="eastAsia"/>
          <w:sz w:val="24"/>
          <w:u w:val="single"/>
        </w:rPr>
        <w:t xml:space="preserve">           </w:t>
      </w:r>
      <w:r w:rsidRPr="001A3EC4">
        <w:rPr>
          <w:rFonts w:ascii="仿宋" w:eastAsia="仿宋" w:hAnsi="仿宋" w:cs="仿宋" w:hint="eastAsia"/>
          <w:sz w:val="24"/>
        </w:rPr>
        <w:t>领域长期、全面和深入的合作，</w:t>
      </w:r>
      <w:r w:rsidRPr="001A3EC4">
        <w:rPr>
          <w:rFonts w:ascii="仿宋" w:eastAsia="仿宋" w:hAnsi="仿宋" w:cs="仿宋" w:hint="eastAsia"/>
          <w:color w:val="000000"/>
          <w:sz w:val="24"/>
        </w:rPr>
        <w:t>根据《中华人民共和国民法典》及其他相关法律法规的有关规定，双方本着长期合作、平等互利、优势互补、合作共赢的原则，经过友好协商，达成如下战略合作协议，以资共同遵守。</w:t>
      </w:r>
    </w:p>
    <w:p w14:paraId="356BB7DE" w14:textId="096AA543" w:rsidR="001D612B" w:rsidRPr="001A3EC4" w:rsidRDefault="00000000" w:rsidP="00D06EF4">
      <w:pPr>
        <w:numPr>
          <w:ilvl w:val="0"/>
          <w:numId w:val="1"/>
        </w:numPr>
        <w:spacing w:line="288" w:lineRule="auto"/>
        <w:ind w:firstLineChars="200" w:firstLine="482"/>
        <w:rPr>
          <w:rFonts w:ascii="仿宋" w:eastAsia="仿宋" w:hAnsi="仿宋" w:cs="仿宋"/>
          <w:b/>
          <w:bCs/>
          <w:color w:val="000000"/>
          <w:kern w:val="0"/>
          <w:sz w:val="24"/>
        </w:rPr>
      </w:pPr>
      <w:r w:rsidRPr="001A3EC4">
        <w:rPr>
          <w:rFonts w:ascii="仿宋" w:eastAsia="仿宋" w:hAnsi="仿宋" w:cs="仿宋" w:hint="eastAsia"/>
          <w:b/>
          <w:bCs/>
          <w:color w:val="000000"/>
          <w:kern w:val="0"/>
          <w:sz w:val="24"/>
        </w:rPr>
        <w:t>合作内容</w:t>
      </w:r>
    </w:p>
    <w:p w14:paraId="00799153" w14:textId="1566A60E" w:rsidR="001D612B" w:rsidRPr="001A3EC4" w:rsidRDefault="00D06EF4" w:rsidP="00D06EF4">
      <w:pPr>
        <w:spacing w:line="288" w:lineRule="auto"/>
        <w:ind w:left="562"/>
        <w:rPr>
          <w:rFonts w:ascii="仿宋" w:eastAsia="仿宋" w:hAnsi="仿宋" w:cs="仿宋"/>
          <w:color w:val="000000"/>
          <w:kern w:val="0"/>
          <w:sz w:val="24"/>
        </w:rPr>
      </w:pPr>
      <w:r w:rsidRPr="001A3EC4">
        <w:rPr>
          <w:rFonts w:ascii="仿宋" w:eastAsia="仿宋" w:hAnsi="仿宋" w:cs="仿宋" w:hint="eastAsia"/>
          <w:color w:val="000000"/>
          <w:kern w:val="0"/>
          <w:sz w:val="24"/>
        </w:rPr>
        <w:t>1、</w:t>
      </w:r>
    </w:p>
    <w:p w14:paraId="1DFD273A" w14:textId="2C169F76" w:rsidR="00D06EF4" w:rsidRPr="001A3EC4" w:rsidRDefault="00D06EF4" w:rsidP="00D06EF4">
      <w:pPr>
        <w:spacing w:line="288" w:lineRule="auto"/>
        <w:ind w:left="562"/>
        <w:rPr>
          <w:rFonts w:ascii="仿宋" w:eastAsia="仿宋" w:hAnsi="仿宋" w:cs="仿宋"/>
          <w:color w:val="000000"/>
          <w:kern w:val="0"/>
          <w:sz w:val="24"/>
        </w:rPr>
      </w:pPr>
      <w:r w:rsidRPr="001A3EC4">
        <w:rPr>
          <w:rFonts w:ascii="仿宋" w:eastAsia="仿宋" w:hAnsi="仿宋" w:cs="仿宋" w:hint="eastAsia"/>
          <w:color w:val="000000"/>
          <w:kern w:val="0"/>
          <w:sz w:val="24"/>
        </w:rPr>
        <w:t>2、</w:t>
      </w:r>
    </w:p>
    <w:p w14:paraId="52C8D02D" w14:textId="77777777" w:rsidR="001D612B" w:rsidRPr="001A3EC4" w:rsidRDefault="00000000">
      <w:pPr>
        <w:spacing w:line="288" w:lineRule="auto"/>
        <w:ind w:firstLineChars="200" w:firstLine="480"/>
        <w:rPr>
          <w:rFonts w:ascii="仿宋" w:eastAsia="仿宋" w:hAnsi="仿宋" w:cs="仿宋"/>
          <w:b/>
          <w:color w:val="000000"/>
          <w:sz w:val="24"/>
        </w:rPr>
      </w:pPr>
      <w:r w:rsidRPr="001A3EC4">
        <w:rPr>
          <w:rFonts w:ascii="仿宋" w:eastAsia="仿宋" w:hAnsi="仿宋" w:cs="仿宋" w:hint="eastAsia"/>
          <w:color w:val="000000"/>
          <w:kern w:val="0"/>
          <w:sz w:val="24"/>
        </w:rPr>
        <w:t>三、</w:t>
      </w:r>
      <w:r w:rsidRPr="001A3EC4">
        <w:rPr>
          <w:rFonts w:ascii="仿宋" w:eastAsia="仿宋" w:hAnsi="仿宋" w:cs="仿宋" w:hint="eastAsia"/>
          <w:b/>
          <w:color w:val="000000"/>
          <w:sz w:val="24"/>
        </w:rPr>
        <w:t>合作期限</w:t>
      </w:r>
    </w:p>
    <w:p w14:paraId="7CE742EF" w14:textId="0CA27A7D" w:rsidR="001D612B" w:rsidRPr="001A3EC4" w:rsidRDefault="00000000">
      <w:pPr>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t>1</w:t>
      </w:r>
      <w:r w:rsidR="00D06EF4" w:rsidRPr="001A3EC4">
        <w:rPr>
          <w:rFonts w:ascii="仿宋" w:eastAsia="仿宋" w:hAnsi="仿宋" w:cs="仿宋" w:hint="eastAsia"/>
          <w:color w:val="000000"/>
          <w:sz w:val="24"/>
        </w:rPr>
        <w:t>、</w:t>
      </w:r>
      <w:r w:rsidRPr="001A3EC4">
        <w:rPr>
          <w:rFonts w:ascii="仿宋" w:eastAsia="仿宋" w:hAnsi="仿宋" w:cs="仿宋" w:hint="eastAsia"/>
          <w:color w:val="000000"/>
          <w:sz w:val="24"/>
        </w:rPr>
        <w:t>本协议有效期为   年，自协议签订之日起至   年  月  日止。</w:t>
      </w:r>
    </w:p>
    <w:p w14:paraId="4EFFC867" w14:textId="084C16B7" w:rsidR="001D612B" w:rsidRPr="001A3EC4" w:rsidRDefault="00000000">
      <w:pPr>
        <w:spacing w:line="288" w:lineRule="auto"/>
        <w:ind w:firstLineChars="200" w:firstLine="480"/>
        <w:rPr>
          <w:rFonts w:ascii="仿宋" w:eastAsia="仿宋" w:hAnsi="仿宋"/>
          <w:color w:val="000000"/>
          <w:kern w:val="0"/>
          <w:sz w:val="24"/>
        </w:rPr>
      </w:pPr>
      <w:r w:rsidRPr="001A3EC4">
        <w:rPr>
          <w:rFonts w:ascii="仿宋" w:eastAsia="仿宋" w:hAnsi="仿宋" w:cs="仿宋" w:hint="eastAsia"/>
          <w:color w:val="000000"/>
          <w:sz w:val="24"/>
        </w:rPr>
        <w:t>2</w:t>
      </w:r>
      <w:r w:rsidR="00D06EF4" w:rsidRPr="001A3EC4">
        <w:rPr>
          <w:rFonts w:ascii="仿宋" w:eastAsia="仿宋" w:hAnsi="仿宋" w:cs="仿宋" w:hint="eastAsia"/>
          <w:color w:val="000000"/>
          <w:sz w:val="24"/>
        </w:rPr>
        <w:t>、</w:t>
      </w:r>
      <w:r w:rsidRPr="001A3EC4">
        <w:rPr>
          <w:rFonts w:ascii="仿宋" w:eastAsia="仿宋" w:hAnsi="仿宋" w:cs="仿宋" w:hint="eastAsia"/>
          <w:color w:val="000000"/>
          <w:sz w:val="24"/>
        </w:rPr>
        <w:t>本协议有效期届满后，经双方协商一致可续签本协议。</w:t>
      </w:r>
    </w:p>
    <w:p w14:paraId="45B801BE" w14:textId="77777777" w:rsidR="001D612B" w:rsidRPr="001A3EC4" w:rsidRDefault="00000000">
      <w:pPr>
        <w:spacing w:line="288" w:lineRule="auto"/>
        <w:ind w:leftChars="200" w:left="420"/>
        <w:rPr>
          <w:rFonts w:ascii="仿宋" w:eastAsia="仿宋" w:hAnsi="仿宋"/>
          <w:b/>
          <w:bCs/>
          <w:color w:val="000000"/>
          <w:kern w:val="0"/>
          <w:sz w:val="24"/>
        </w:rPr>
      </w:pPr>
      <w:r w:rsidRPr="001A3EC4">
        <w:rPr>
          <w:rFonts w:ascii="仿宋" w:eastAsia="仿宋" w:hAnsi="仿宋" w:hint="eastAsia"/>
          <w:b/>
          <w:bCs/>
          <w:color w:val="000000"/>
          <w:kern w:val="0"/>
          <w:sz w:val="24"/>
        </w:rPr>
        <w:t>四、合作方式</w:t>
      </w:r>
    </w:p>
    <w:p w14:paraId="3F27A632" w14:textId="0F72890C" w:rsidR="001D612B" w:rsidRPr="001A3EC4" w:rsidRDefault="00D06EF4">
      <w:pPr>
        <w:spacing w:line="288" w:lineRule="auto"/>
        <w:ind w:firstLineChars="200" w:firstLine="480"/>
        <w:rPr>
          <w:rFonts w:ascii="仿宋" w:eastAsia="仿宋" w:hAnsi="仿宋"/>
          <w:color w:val="000000"/>
          <w:kern w:val="0"/>
          <w:sz w:val="24"/>
        </w:rPr>
      </w:pPr>
      <w:r w:rsidRPr="001A3EC4">
        <w:rPr>
          <w:rFonts w:ascii="仿宋" w:eastAsia="仿宋" w:hAnsi="仿宋"/>
          <w:color w:val="000000"/>
          <w:kern w:val="0"/>
          <w:sz w:val="24"/>
        </w:rPr>
        <w:t>1</w:t>
      </w:r>
      <w:r w:rsidRPr="001A3EC4">
        <w:rPr>
          <w:rFonts w:ascii="仿宋" w:eastAsia="仿宋" w:hAnsi="仿宋" w:hint="eastAsia"/>
          <w:color w:val="000000"/>
          <w:kern w:val="0"/>
          <w:sz w:val="24"/>
        </w:rPr>
        <w:t>、建立紧密与高效的信息沟通渠道，双方进行不定期沟通交流。</w:t>
      </w:r>
    </w:p>
    <w:p w14:paraId="6F1FB3A3" w14:textId="7164630A" w:rsidR="001D612B" w:rsidRPr="001A3EC4" w:rsidRDefault="00000000">
      <w:pPr>
        <w:spacing w:line="288" w:lineRule="auto"/>
        <w:ind w:firstLineChars="200" w:firstLine="480"/>
        <w:rPr>
          <w:rFonts w:ascii="仿宋" w:eastAsia="仿宋" w:hAnsi="仿宋"/>
          <w:color w:val="000000"/>
          <w:kern w:val="0"/>
          <w:sz w:val="24"/>
        </w:rPr>
      </w:pPr>
      <w:r w:rsidRPr="001A3EC4">
        <w:rPr>
          <w:rFonts w:ascii="仿宋" w:eastAsia="仿宋" w:hAnsi="仿宋" w:hint="eastAsia"/>
          <w:color w:val="000000"/>
          <w:kern w:val="0"/>
          <w:sz w:val="24"/>
        </w:rPr>
        <w:t>2</w:t>
      </w:r>
      <w:r w:rsidR="00D06EF4" w:rsidRPr="001A3EC4">
        <w:rPr>
          <w:rFonts w:ascii="仿宋" w:eastAsia="仿宋" w:hAnsi="仿宋" w:hint="eastAsia"/>
          <w:color w:val="000000"/>
          <w:kern w:val="0"/>
          <w:sz w:val="24"/>
        </w:rPr>
        <w:t>、</w:t>
      </w:r>
      <w:r w:rsidRPr="001A3EC4">
        <w:rPr>
          <w:rFonts w:ascii="仿宋" w:eastAsia="仿宋" w:hAnsi="仿宋" w:hint="eastAsia"/>
          <w:color w:val="000000"/>
          <w:kern w:val="0"/>
          <w:sz w:val="24"/>
        </w:rPr>
        <w:t>在此战略合作框架之下，具体的合作事宜采取独立合同的方式，明确相关内容、目标、计划、责任和收益分配等。</w:t>
      </w:r>
    </w:p>
    <w:p w14:paraId="2E3B6E80" w14:textId="77777777" w:rsidR="001D612B" w:rsidRPr="001A3EC4" w:rsidRDefault="00000000">
      <w:pPr>
        <w:spacing w:line="288" w:lineRule="auto"/>
        <w:ind w:leftChars="200" w:left="420"/>
        <w:rPr>
          <w:rFonts w:ascii="仿宋" w:eastAsia="仿宋" w:hAnsi="仿宋"/>
          <w:b/>
          <w:bCs/>
          <w:color w:val="000000"/>
          <w:kern w:val="0"/>
          <w:sz w:val="24"/>
        </w:rPr>
      </w:pPr>
      <w:r w:rsidRPr="001A3EC4">
        <w:rPr>
          <w:rFonts w:ascii="仿宋" w:eastAsia="仿宋" w:hAnsi="仿宋" w:hint="eastAsia"/>
          <w:b/>
          <w:bCs/>
          <w:color w:val="000000"/>
          <w:kern w:val="0"/>
          <w:sz w:val="24"/>
        </w:rPr>
        <w:t>五、双方责任</w:t>
      </w:r>
    </w:p>
    <w:p w14:paraId="390AE8C3" w14:textId="77777777" w:rsidR="001D612B" w:rsidRPr="001A3EC4" w:rsidRDefault="00000000">
      <w:pPr>
        <w:spacing w:line="288" w:lineRule="auto"/>
        <w:rPr>
          <w:rFonts w:ascii="仿宋" w:eastAsia="仿宋" w:hAnsi="仿宋"/>
          <w:b/>
          <w:bCs/>
          <w:color w:val="000000"/>
          <w:kern w:val="0"/>
          <w:sz w:val="24"/>
        </w:rPr>
      </w:pPr>
      <w:r w:rsidRPr="001A3EC4">
        <w:rPr>
          <w:rFonts w:ascii="仿宋" w:eastAsia="仿宋" w:hAnsi="仿宋" w:hint="eastAsia"/>
          <w:b/>
          <w:bCs/>
          <w:color w:val="000000"/>
          <w:kern w:val="0"/>
          <w:sz w:val="24"/>
        </w:rPr>
        <w:t>（一）</w:t>
      </w:r>
      <w:commentRangeStart w:id="0"/>
      <w:r w:rsidRPr="001A3EC4">
        <w:rPr>
          <w:rFonts w:ascii="仿宋" w:eastAsia="仿宋" w:hAnsi="仿宋" w:hint="eastAsia"/>
          <w:b/>
          <w:bCs/>
          <w:color w:val="000000"/>
          <w:kern w:val="0"/>
          <w:sz w:val="24"/>
        </w:rPr>
        <w:t>甲方责任</w:t>
      </w:r>
      <w:commentRangeEnd w:id="0"/>
      <w:r w:rsidR="0044585F" w:rsidRPr="001A3EC4">
        <w:rPr>
          <w:rStyle w:val="a6"/>
          <w:sz w:val="24"/>
          <w:szCs w:val="24"/>
        </w:rPr>
        <w:commentReference w:id="0"/>
      </w:r>
    </w:p>
    <w:p w14:paraId="72904685" w14:textId="77777777" w:rsidR="001D612B" w:rsidRPr="001A3EC4" w:rsidRDefault="00000000">
      <w:pPr>
        <w:spacing w:line="288" w:lineRule="auto"/>
        <w:ind w:firstLineChars="200" w:firstLine="480"/>
        <w:rPr>
          <w:rFonts w:ascii="仿宋" w:eastAsia="仿宋" w:hAnsi="仿宋" w:cs="仿宋"/>
          <w:color w:val="000000"/>
          <w:kern w:val="0"/>
          <w:sz w:val="24"/>
        </w:rPr>
      </w:pPr>
      <w:r w:rsidRPr="001A3EC4">
        <w:rPr>
          <w:rFonts w:ascii="仿宋" w:eastAsia="仿宋" w:hAnsi="仿宋" w:cs="仿宋" w:hint="eastAsia"/>
          <w:color w:val="000000"/>
          <w:kern w:val="0"/>
          <w:sz w:val="24"/>
        </w:rPr>
        <w:t>1、为做好</w:t>
      </w:r>
      <w:r w:rsidRPr="001A3EC4">
        <w:rPr>
          <w:rFonts w:ascii="仿宋" w:eastAsia="仿宋" w:hAnsi="仿宋" w:cs="仿宋" w:hint="eastAsia"/>
          <w:color w:val="000000"/>
          <w:kern w:val="0"/>
          <w:sz w:val="24"/>
          <w:u w:val="single"/>
        </w:rPr>
        <w:t xml:space="preserve">         </w:t>
      </w:r>
      <w:r w:rsidRPr="001A3EC4">
        <w:rPr>
          <w:rFonts w:ascii="仿宋" w:eastAsia="仿宋" w:hAnsi="仿宋" w:cs="仿宋" w:hint="eastAsia"/>
          <w:color w:val="000000"/>
          <w:kern w:val="0"/>
          <w:sz w:val="24"/>
        </w:rPr>
        <w:t>建设和组织管理工作，甲方提名</w:t>
      </w:r>
      <w:r w:rsidRPr="001A3EC4">
        <w:rPr>
          <w:rFonts w:ascii="仿宋" w:eastAsia="仿宋" w:hAnsi="仿宋" w:cs="仿宋" w:hint="eastAsia"/>
          <w:color w:val="000000"/>
          <w:kern w:val="0"/>
          <w:sz w:val="24"/>
          <w:u w:val="single"/>
        </w:rPr>
        <w:t xml:space="preserve"> 1 </w:t>
      </w:r>
      <w:r w:rsidRPr="001A3EC4">
        <w:rPr>
          <w:rFonts w:ascii="仿宋" w:eastAsia="仿宋" w:hAnsi="仿宋" w:cs="仿宋" w:hint="eastAsia"/>
          <w:color w:val="000000"/>
          <w:kern w:val="0"/>
          <w:sz w:val="24"/>
        </w:rPr>
        <w:t>人组成工作小组，承办具体事务。</w:t>
      </w:r>
    </w:p>
    <w:p w14:paraId="23EE59AC" w14:textId="77777777" w:rsidR="001D612B" w:rsidRPr="001A3EC4" w:rsidRDefault="00000000">
      <w:pPr>
        <w:spacing w:line="288" w:lineRule="auto"/>
        <w:ind w:firstLineChars="200" w:firstLine="480"/>
        <w:rPr>
          <w:rFonts w:ascii="仿宋" w:eastAsia="仿宋" w:hAnsi="仿宋" w:cs="仿宋"/>
          <w:color w:val="000000"/>
          <w:kern w:val="0"/>
          <w:sz w:val="24"/>
        </w:rPr>
      </w:pPr>
      <w:r w:rsidRPr="001A3EC4">
        <w:rPr>
          <w:rFonts w:ascii="仿宋" w:eastAsia="仿宋" w:hAnsi="仿宋" w:cs="仿宋" w:hint="eastAsia"/>
          <w:color w:val="000000"/>
          <w:kern w:val="0"/>
          <w:sz w:val="24"/>
        </w:rPr>
        <w:t>2、负责教务管理工作的落实。</w:t>
      </w:r>
    </w:p>
    <w:p w14:paraId="09F2F0FB" w14:textId="77777777" w:rsidR="001D612B" w:rsidRPr="001A3EC4" w:rsidRDefault="00000000">
      <w:pPr>
        <w:spacing w:line="288" w:lineRule="auto"/>
        <w:ind w:firstLineChars="200" w:firstLine="480"/>
        <w:rPr>
          <w:rFonts w:ascii="仿宋" w:eastAsia="仿宋" w:hAnsi="仿宋" w:cs="仿宋"/>
          <w:sz w:val="24"/>
        </w:rPr>
      </w:pPr>
      <w:r w:rsidRPr="001A3EC4">
        <w:rPr>
          <w:rFonts w:ascii="仿宋" w:eastAsia="仿宋" w:hAnsi="仿宋" w:cs="仿宋" w:hint="eastAsia"/>
          <w:color w:val="000000"/>
          <w:kern w:val="0"/>
          <w:sz w:val="24"/>
        </w:rPr>
        <w:t>3、负责建设教学团队,组织课程的实施，</w:t>
      </w:r>
      <w:r w:rsidRPr="001A3EC4">
        <w:rPr>
          <w:rFonts w:ascii="仿宋" w:eastAsia="仿宋" w:hAnsi="仿宋" w:cs="仿宋" w:hint="eastAsia"/>
          <w:sz w:val="24"/>
        </w:rPr>
        <w:t>开展职业技能培训，培养专业技能人才。</w:t>
      </w:r>
    </w:p>
    <w:p w14:paraId="48138A53" w14:textId="77777777" w:rsidR="001D612B" w:rsidRPr="001A3EC4" w:rsidRDefault="00000000">
      <w:pPr>
        <w:pStyle w:val="a3"/>
        <w:tabs>
          <w:tab w:val="left" w:pos="905"/>
        </w:tabs>
        <w:spacing w:line="288" w:lineRule="auto"/>
        <w:ind w:firstLineChars="200" w:firstLine="480"/>
        <w:rPr>
          <w:rFonts w:ascii="仿宋" w:eastAsia="仿宋" w:hAnsi="仿宋" w:cs="仿宋"/>
          <w:sz w:val="24"/>
          <w:szCs w:val="24"/>
        </w:rPr>
      </w:pPr>
      <w:r w:rsidRPr="001A3EC4">
        <w:rPr>
          <w:rFonts w:ascii="仿宋" w:eastAsia="仿宋" w:hAnsi="仿宋" w:cs="仿宋" w:hint="eastAsia"/>
          <w:sz w:val="24"/>
          <w:szCs w:val="24"/>
        </w:rPr>
        <w:t>4、按照考点设置要求，成立考</w:t>
      </w:r>
      <w:proofErr w:type="gramStart"/>
      <w:r w:rsidRPr="001A3EC4">
        <w:rPr>
          <w:rFonts w:ascii="仿宋" w:eastAsia="仿宋" w:hAnsi="仿宋" w:cs="仿宋" w:hint="eastAsia"/>
          <w:sz w:val="24"/>
          <w:szCs w:val="24"/>
        </w:rPr>
        <w:t>务</w:t>
      </w:r>
      <w:proofErr w:type="gramEnd"/>
      <w:r w:rsidRPr="001A3EC4">
        <w:rPr>
          <w:rFonts w:ascii="仿宋" w:eastAsia="仿宋" w:hAnsi="仿宋" w:cs="仿宋" w:hint="eastAsia"/>
          <w:sz w:val="24"/>
          <w:szCs w:val="24"/>
        </w:rPr>
        <w:t>工作组，组织实施学生考试工作。</w:t>
      </w:r>
    </w:p>
    <w:p w14:paraId="30AE7462" w14:textId="77777777" w:rsidR="001D612B" w:rsidRPr="001A3EC4" w:rsidRDefault="00000000">
      <w:pPr>
        <w:pStyle w:val="a3"/>
        <w:tabs>
          <w:tab w:val="left" w:pos="905"/>
        </w:tabs>
        <w:spacing w:line="288" w:lineRule="auto"/>
        <w:ind w:firstLineChars="200" w:firstLine="480"/>
        <w:rPr>
          <w:rFonts w:ascii="仿宋" w:eastAsia="仿宋" w:hAnsi="仿宋" w:cs="仿宋"/>
          <w:color w:val="000000"/>
          <w:kern w:val="0"/>
          <w:sz w:val="24"/>
          <w:szCs w:val="24"/>
        </w:rPr>
      </w:pPr>
      <w:r w:rsidRPr="001A3EC4">
        <w:rPr>
          <w:rFonts w:ascii="仿宋" w:eastAsia="仿宋" w:hAnsi="仿宋" w:cs="仿宋" w:hint="eastAsia"/>
          <w:sz w:val="24"/>
          <w:szCs w:val="24"/>
        </w:rPr>
        <w:t>5、</w:t>
      </w:r>
      <w:r w:rsidRPr="001A3EC4">
        <w:rPr>
          <w:rFonts w:ascii="仿宋" w:eastAsia="仿宋" w:hAnsi="仿宋" w:cs="仿宋" w:hint="eastAsia"/>
          <w:color w:val="000000"/>
          <w:kern w:val="0"/>
          <w:sz w:val="24"/>
          <w:szCs w:val="24"/>
        </w:rPr>
        <w:t>与乙方共同对协议内容进行全程监控，及时沟通协调解决遇到的问题。</w:t>
      </w:r>
    </w:p>
    <w:p w14:paraId="2FB3B276" w14:textId="77777777" w:rsidR="001D612B" w:rsidRPr="001A3EC4" w:rsidRDefault="00000000">
      <w:pPr>
        <w:spacing w:line="288" w:lineRule="auto"/>
        <w:ind w:left="420"/>
        <w:rPr>
          <w:rFonts w:ascii="仿宋" w:eastAsia="仿宋" w:hAnsi="仿宋" w:cs="仿宋"/>
          <w:b/>
          <w:bCs/>
          <w:color w:val="000000"/>
          <w:kern w:val="0"/>
          <w:sz w:val="24"/>
        </w:rPr>
      </w:pPr>
      <w:r w:rsidRPr="001A3EC4">
        <w:rPr>
          <w:rFonts w:ascii="仿宋" w:eastAsia="仿宋" w:hAnsi="仿宋" w:cs="仿宋" w:hint="eastAsia"/>
          <w:b/>
          <w:bCs/>
          <w:color w:val="000000"/>
          <w:kern w:val="0"/>
          <w:sz w:val="24"/>
        </w:rPr>
        <w:t>（二）乙方责任</w:t>
      </w:r>
    </w:p>
    <w:p w14:paraId="1BD2310F" w14:textId="77777777" w:rsidR="001D612B" w:rsidRPr="001A3EC4" w:rsidRDefault="00000000">
      <w:pPr>
        <w:spacing w:line="288" w:lineRule="auto"/>
        <w:ind w:firstLineChars="200" w:firstLine="480"/>
        <w:rPr>
          <w:rFonts w:ascii="仿宋" w:eastAsia="仿宋" w:hAnsi="仿宋" w:cs="仿宋"/>
          <w:color w:val="000000"/>
          <w:kern w:val="0"/>
          <w:sz w:val="24"/>
        </w:rPr>
      </w:pPr>
      <w:r w:rsidRPr="001A3EC4">
        <w:rPr>
          <w:rFonts w:ascii="仿宋" w:eastAsia="仿宋" w:hAnsi="仿宋" w:cs="仿宋" w:hint="eastAsia"/>
          <w:color w:val="000000"/>
          <w:kern w:val="0"/>
          <w:sz w:val="24"/>
        </w:rPr>
        <w:t>1、为做好协议内容的建设和组织管理工作，乙方提名</w:t>
      </w:r>
      <w:r w:rsidRPr="001A3EC4">
        <w:rPr>
          <w:rFonts w:ascii="仿宋" w:eastAsia="仿宋" w:hAnsi="仿宋" w:cs="仿宋" w:hint="eastAsia"/>
          <w:color w:val="000000"/>
          <w:kern w:val="0"/>
          <w:sz w:val="24"/>
          <w:u w:val="single"/>
        </w:rPr>
        <w:t xml:space="preserve"> 1 </w:t>
      </w:r>
      <w:r w:rsidRPr="001A3EC4">
        <w:rPr>
          <w:rFonts w:ascii="仿宋" w:eastAsia="仿宋" w:hAnsi="仿宋" w:cs="仿宋" w:hint="eastAsia"/>
          <w:color w:val="000000"/>
          <w:kern w:val="0"/>
          <w:sz w:val="24"/>
        </w:rPr>
        <w:t>人组成工作小组，承办具体事务。</w:t>
      </w:r>
    </w:p>
    <w:p w14:paraId="69B0DE45" w14:textId="77777777" w:rsidR="001D612B" w:rsidRPr="001A3EC4" w:rsidRDefault="00000000">
      <w:pPr>
        <w:spacing w:line="288" w:lineRule="auto"/>
        <w:ind w:firstLineChars="200" w:firstLine="480"/>
        <w:rPr>
          <w:rFonts w:ascii="仿宋" w:eastAsia="仿宋" w:hAnsi="仿宋" w:cs="仿宋"/>
          <w:color w:val="000000"/>
          <w:kern w:val="0"/>
          <w:sz w:val="24"/>
        </w:rPr>
      </w:pPr>
      <w:r w:rsidRPr="001A3EC4">
        <w:rPr>
          <w:rFonts w:ascii="仿宋" w:eastAsia="仿宋" w:hAnsi="仿宋" w:cs="仿宋" w:hint="eastAsia"/>
          <w:color w:val="000000"/>
          <w:kern w:val="0"/>
          <w:sz w:val="24"/>
        </w:rPr>
        <w:t>2、落实国家有关教育方针、建立相关的管理规程和实施细则，保证各项工作制度化、规范化、精细化。</w:t>
      </w:r>
    </w:p>
    <w:p w14:paraId="414BE465" w14:textId="77777777" w:rsidR="001D612B" w:rsidRPr="001A3EC4" w:rsidRDefault="00000000">
      <w:pPr>
        <w:spacing w:line="288" w:lineRule="auto"/>
        <w:ind w:firstLineChars="200" w:firstLine="480"/>
        <w:rPr>
          <w:rFonts w:ascii="仿宋" w:eastAsia="仿宋" w:hAnsi="仿宋" w:cs="仿宋"/>
          <w:sz w:val="24"/>
        </w:rPr>
      </w:pPr>
      <w:r w:rsidRPr="001A3EC4">
        <w:rPr>
          <w:rFonts w:ascii="仿宋" w:eastAsia="仿宋" w:hAnsi="仿宋" w:cs="仿宋" w:hint="eastAsia"/>
          <w:color w:val="000000"/>
          <w:kern w:val="0"/>
          <w:sz w:val="24"/>
        </w:rPr>
        <w:t>3、负责</w:t>
      </w:r>
      <w:r w:rsidRPr="001A3EC4">
        <w:rPr>
          <w:rFonts w:ascii="仿宋" w:eastAsia="仿宋" w:hAnsi="仿宋" w:cs="仿宋" w:hint="eastAsia"/>
          <w:color w:val="000000"/>
          <w:sz w:val="24"/>
        </w:rPr>
        <w:t>提供人才、技术、资源等支持。联合国家和社会力量，建立</w:t>
      </w:r>
      <w:r w:rsidRPr="001A3EC4">
        <w:rPr>
          <w:rFonts w:ascii="仿宋" w:eastAsia="仿宋" w:hAnsi="仿宋" w:cs="仿宋" w:hint="eastAsia"/>
          <w:color w:val="000000"/>
          <w:sz w:val="24"/>
          <w:u w:val="single"/>
        </w:rPr>
        <w:t xml:space="preserve">        </w:t>
      </w:r>
      <w:r w:rsidRPr="001A3EC4">
        <w:rPr>
          <w:rFonts w:ascii="仿宋" w:eastAsia="仿宋" w:hAnsi="仿宋" w:cs="仿宋" w:hint="eastAsia"/>
          <w:color w:val="000000"/>
          <w:sz w:val="24"/>
        </w:rPr>
        <w:t>研</w:t>
      </w:r>
      <w:r w:rsidRPr="001A3EC4">
        <w:rPr>
          <w:rFonts w:ascii="仿宋" w:eastAsia="仿宋" w:hAnsi="仿宋" w:cs="仿宋" w:hint="eastAsia"/>
          <w:color w:val="000000"/>
          <w:sz w:val="24"/>
        </w:rPr>
        <w:lastRenderedPageBreak/>
        <w:t>发/实训基地，</w:t>
      </w:r>
      <w:r w:rsidRPr="001A3EC4">
        <w:rPr>
          <w:rFonts w:ascii="仿宋" w:eastAsia="仿宋" w:hAnsi="仿宋" w:cs="仿宋" w:hint="eastAsia"/>
          <w:sz w:val="24"/>
        </w:rPr>
        <w:t>推动研发成果的转化。</w:t>
      </w:r>
    </w:p>
    <w:p w14:paraId="1785BCAD" w14:textId="77777777" w:rsidR="001D612B" w:rsidRPr="001A3EC4" w:rsidRDefault="00000000">
      <w:pPr>
        <w:spacing w:line="288" w:lineRule="auto"/>
        <w:ind w:firstLineChars="200" w:firstLine="480"/>
        <w:rPr>
          <w:rFonts w:ascii="仿宋" w:eastAsia="仿宋" w:hAnsi="仿宋" w:cs="仿宋"/>
          <w:sz w:val="24"/>
        </w:rPr>
      </w:pPr>
      <w:r w:rsidRPr="001A3EC4">
        <w:rPr>
          <w:rFonts w:ascii="仿宋" w:eastAsia="仿宋" w:hAnsi="仿宋" w:cs="仿宋" w:hint="eastAsia"/>
          <w:sz w:val="24"/>
        </w:rPr>
        <w:t>4、</w:t>
      </w:r>
      <w:r w:rsidRPr="001A3EC4">
        <w:rPr>
          <w:rFonts w:ascii="仿宋" w:eastAsia="仿宋" w:hAnsi="仿宋" w:cs="仿宋" w:hint="eastAsia"/>
          <w:color w:val="000000"/>
          <w:kern w:val="0"/>
          <w:sz w:val="24"/>
        </w:rPr>
        <w:t>与甲方共同对协议内容进行全程监控，及时沟通协调解决遇到的问题。</w:t>
      </w:r>
    </w:p>
    <w:p w14:paraId="2F6E12A1" w14:textId="77777777" w:rsidR="001D612B" w:rsidRPr="001A3EC4" w:rsidRDefault="00000000">
      <w:pPr>
        <w:spacing w:line="288" w:lineRule="auto"/>
        <w:ind w:firstLineChars="200" w:firstLine="482"/>
        <w:rPr>
          <w:rFonts w:ascii="仿宋" w:eastAsia="仿宋" w:hAnsi="仿宋" w:cs="仿宋"/>
          <w:b/>
          <w:bCs/>
          <w:color w:val="000000"/>
          <w:sz w:val="24"/>
        </w:rPr>
      </w:pPr>
      <w:r w:rsidRPr="001A3EC4">
        <w:rPr>
          <w:rFonts w:ascii="仿宋" w:eastAsia="仿宋" w:hAnsi="仿宋" w:cs="仿宋" w:hint="eastAsia"/>
          <w:b/>
          <w:bCs/>
          <w:color w:val="000000"/>
          <w:sz w:val="24"/>
        </w:rPr>
        <w:t>六、违约责任</w:t>
      </w:r>
    </w:p>
    <w:p w14:paraId="2CCD8887" w14:textId="77777777" w:rsidR="001D612B" w:rsidRPr="001A3EC4" w:rsidRDefault="00000000">
      <w:pPr>
        <w:tabs>
          <w:tab w:val="right" w:pos="9878"/>
        </w:tabs>
        <w:autoSpaceDE w:val="0"/>
        <w:autoSpaceDN w:val="0"/>
        <w:adjustRightInd w:val="0"/>
        <w:spacing w:line="360" w:lineRule="auto"/>
        <w:ind w:leftChars="200" w:left="420" w:firstLineChars="100" w:firstLine="240"/>
        <w:rPr>
          <w:rFonts w:ascii="仿宋" w:eastAsia="仿宋" w:hAnsi="仿宋" w:cs="仿宋"/>
          <w:sz w:val="24"/>
        </w:rPr>
      </w:pPr>
      <w:r w:rsidRPr="001A3EC4">
        <w:rPr>
          <w:rFonts w:ascii="仿宋" w:eastAsia="仿宋" w:hAnsi="仿宋" w:cs="仿宋" w:hint="eastAsia"/>
          <w:sz w:val="24"/>
        </w:rPr>
        <w:t>1、本协议执行期间，甲、乙双方均不得单方面修改协议内容。若一方违反，另一方可追究其违约责任。</w:t>
      </w:r>
    </w:p>
    <w:p w14:paraId="63FB6072" w14:textId="77777777" w:rsidR="001D612B" w:rsidRPr="001A3EC4" w:rsidRDefault="00000000">
      <w:pPr>
        <w:tabs>
          <w:tab w:val="right" w:pos="9878"/>
        </w:tabs>
        <w:autoSpaceDE w:val="0"/>
        <w:autoSpaceDN w:val="0"/>
        <w:adjustRightInd w:val="0"/>
        <w:spacing w:line="360" w:lineRule="auto"/>
        <w:ind w:leftChars="200" w:left="420" w:firstLineChars="100" w:firstLine="240"/>
        <w:rPr>
          <w:rFonts w:ascii="仿宋" w:eastAsia="仿宋" w:hAnsi="仿宋" w:cs="仿宋"/>
          <w:sz w:val="24"/>
        </w:rPr>
      </w:pPr>
      <w:r w:rsidRPr="001A3EC4">
        <w:rPr>
          <w:rFonts w:ascii="仿宋" w:eastAsia="仿宋" w:hAnsi="仿宋" w:cs="仿宋" w:hint="eastAsia"/>
          <w:sz w:val="24"/>
        </w:rPr>
        <w:t>2、协议一经签署，甲方和乙方均应履行本协议的相关内容。</w:t>
      </w:r>
    </w:p>
    <w:p w14:paraId="796E79C8" w14:textId="77777777" w:rsidR="00D06EF4" w:rsidRPr="001A3EC4" w:rsidRDefault="00000000" w:rsidP="00D06EF4">
      <w:pPr>
        <w:adjustRightInd w:val="0"/>
        <w:snapToGrid w:val="0"/>
        <w:spacing w:line="360" w:lineRule="auto"/>
        <w:rPr>
          <w:rFonts w:ascii="仿宋" w:eastAsia="仿宋" w:hAnsi="仿宋"/>
          <w:color w:val="000000"/>
          <w:kern w:val="0"/>
          <w:sz w:val="24"/>
        </w:rPr>
      </w:pPr>
      <w:r w:rsidRPr="001A3EC4">
        <w:rPr>
          <w:rFonts w:ascii="仿宋" w:eastAsia="仿宋" w:hAnsi="仿宋" w:hint="eastAsia"/>
          <w:color w:val="000000"/>
          <w:kern w:val="0"/>
          <w:sz w:val="24"/>
        </w:rPr>
        <w:t>若乙方因自身原因不履行本协议或要求中途解除本协议的，甲方有权要求乙方承担违约责任，由此给甲方造成损失的，乙方还应予赔偿。</w:t>
      </w:r>
    </w:p>
    <w:p w14:paraId="1EB87ADA" w14:textId="4039834A" w:rsidR="001D612B" w:rsidRPr="001A3EC4" w:rsidRDefault="00000000" w:rsidP="00D06EF4">
      <w:pPr>
        <w:adjustRightInd w:val="0"/>
        <w:snapToGrid w:val="0"/>
        <w:spacing w:line="360" w:lineRule="auto"/>
        <w:ind w:firstLineChars="200" w:firstLine="480"/>
        <w:rPr>
          <w:rFonts w:ascii="仿宋" w:eastAsia="仿宋" w:hAnsi="仿宋"/>
          <w:color w:val="000000"/>
          <w:kern w:val="0"/>
          <w:sz w:val="24"/>
        </w:rPr>
      </w:pPr>
      <w:r w:rsidRPr="001A3EC4">
        <w:rPr>
          <w:rFonts w:ascii="仿宋" w:eastAsia="仿宋" w:hAnsi="仿宋" w:cs="仿宋" w:hint="eastAsia"/>
          <w:sz w:val="24"/>
        </w:rPr>
        <w:t>3、因乙方违反本协议之规定，导致协议无法继续履行的，或乙方存在违反保密义务、侵犯知识产权、不按约定履行协议等其他违约情况，</w:t>
      </w:r>
      <w:r w:rsidRPr="001A3EC4">
        <w:rPr>
          <w:rFonts w:ascii="仿宋" w:eastAsia="仿宋" w:hAnsi="仿宋" w:hint="eastAsia"/>
          <w:color w:val="000000"/>
          <w:kern w:val="0"/>
          <w:sz w:val="24"/>
        </w:rPr>
        <w:t>甲方有权单方解除合同，并要求乙方承担违约责任。若给甲方造成损失的，乙方须赔偿甲方全部的损失。</w:t>
      </w:r>
    </w:p>
    <w:p w14:paraId="264DC700" w14:textId="77777777" w:rsidR="001D612B" w:rsidRPr="001A3EC4" w:rsidRDefault="00000000">
      <w:pPr>
        <w:tabs>
          <w:tab w:val="right" w:pos="9878"/>
        </w:tabs>
        <w:autoSpaceDE w:val="0"/>
        <w:autoSpaceDN w:val="0"/>
        <w:adjustRightInd w:val="0"/>
        <w:spacing w:line="360" w:lineRule="auto"/>
        <w:ind w:firstLineChars="200" w:firstLine="480"/>
        <w:rPr>
          <w:rFonts w:ascii="仿宋" w:eastAsia="仿宋" w:hAnsi="仿宋" w:cs="仿宋"/>
          <w:sz w:val="24"/>
        </w:rPr>
      </w:pPr>
      <w:r w:rsidRPr="001A3EC4">
        <w:rPr>
          <w:rFonts w:ascii="仿宋" w:eastAsia="仿宋" w:hAnsi="仿宋" w:cs="仿宋" w:hint="eastAsia"/>
          <w:sz w:val="24"/>
        </w:rPr>
        <w:t>4、如发生因违反本协议而造成对方声誉受损或经济损失的情况，另一方应赔偿相应的损失。</w:t>
      </w:r>
    </w:p>
    <w:p w14:paraId="10D8219F" w14:textId="77777777" w:rsidR="001D612B" w:rsidRPr="001A3EC4" w:rsidRDefault="00000000">
      <w:pPr>
        <w:tabs>
          <w:tab w:val="right" w:pos="9878"/>
        </w:tabs>
        <w:autoSpaceDE w:val="0"/>
        <w:autoSpaceDN w:val="0"/>
        <w:adjustRightInd w:val="0"/>
        <w:spacing w:line="360" w:lineRule="auto"/>
        <w:ind w:firstLineChars="200" w:firstLine="480"/>
        <w:rPr>
          <w:rFonts w:ascii="仿宋" w:eastAsia="仿宋" w:hAnsi="仿宋" w:cs="仿宋"/>
          <w:sz w:val="24"/>
        </w:rPr>
      </w:pPr>
      <w:r w:rsidRPr="001A3EC4">
        <w:rPr>
          <w:rFonts w:ascii="仿宋" w:eastAsia="仿宋" w:hAnsi="仿宋" w:cs="仿宋" w:hint="eastAsia"/>
          <w:sz w:val="24"/>
        </w:rPr>
        <w:t>5、未经对方书面同意，任何一方不得擅自以对方或双方共同的名义或使用对方的商标开展相关生产、销售、宣传等商业行为。由此给对方造成损失的，应赔偿相应的损失。</w:t>
      </w:r>
    </w:p>
    <w:p w14:paraId="4E8E8356" w14:textId="385D6B3A" w:rsidR="001D612B" w:rsidRPr="001A3EC4" w:rsidRDefault="00000000">
      <w:pPr>
        <w:tabs>
          <w:tab w:val="right" w:pos="9878"/>
        </w:tabs>
        <w:autoSpaceDE w:val="0"/>
        <w:autoSpaceDN w:val="0"/>
        <w:adjustRightInd w:val="0"/>
        <w:spacing w:line="360" w:lineRule="auto"/>
        <w:ind w:firstLineChars="200" w:firstLine="480"/>
        <w:rPr>
          <w:rFonts w:ascii="仿宋" w:eastAsia="仿宋" w:hAnsi="仿宋" w:cs="仿宋"/>
          <w:color w:val="000000"/>
          <w:sz w:val="24"/>
        </w:rPr>
      </w:pPr>
      <w:r w:rsidRPr="001A3EC4">
        <w:rPr>
          <w:rFonts w:ascii="仿宋" w:eastAsia="仿宋" w:hAnsi="仿宋" w:cs="仿宋" w:hint="eastAsia"/>
          <w:sz w:val="24"/>
        </w:rPr>
        <w:t>6、本协议所述损失包括但不限于律师费、公证费、鉴定费、保全费、</w:t>
      </w:r>
      <w:r w:rsidR="00D06EF4" w:rsidRPr="001A3EC4">
        <w:rPr>
          <w:rFonts w:ascii="仿宋" w:eastAsia="仿宋" w:hAnsi="仿宋" w:cs="仿宋" w:hint="eastAsia"/>
          <w:sz w:val="24"/>
        </w:rPr>
        <w:t>保全</w:t>
      </w:r>
      <w:r w:rsidRPr="001A3EC4">
        <w:rPr>
          <w:rFonts w:ascii="仿宋" w:eastAsia="仿宋" w:hAnsi="仿宋" w:cs="仿宋" w:hint="eastAsia"/>
          <w:sz w:val="24"/>
        </w:rPr>
        <w:t>保险费、翻译费等。</w:t>
      </w:r>
    </w:p>
    <w:p w14:paraId="4C516B62" w14:textId="77777777" w:rsidR="001D612B" w:rsidRPr="001A3EC4" w:rsidRDefault="00000000">
      <w:pPr>
        <w:tabs>
          <w:tab w:val="left" w:pos="993"/>
        </w:tabs>
        <w:spacing w:line="288" w:lineRule="auto"/>
        <w:ind w:left="709"/>
        <w:rPr>
          <w:rFonts w:ascii="仿宋" w:eastAsia="仿宋" w:hAnsi="仿宋" w:cs="仿宋"/>
          <w:b/>
          <w:sz w:val="24"/>
        </w:rPr>
      </w:pPr>
      <w:r w:rsidRPr="001A3EC4">
        <w:rPr>
          <w:rFonts w:ascii="仿宋" w:eastAsia="仿宋" w:hAnsi="仿宋" w:cs="仿宋" w:hint="eastAsia"/>
          <w:b/>
          <w:sz w:val="24"/>
        </w:rPr>
        <w:t>七、保密条款</w:t>
      </w:r>
    </w:p>
    <w:p w14:paraId="6A917314" w14:textId="78C064A9" w:rsidR="001D612B" w:rsidRPr="001A3EC4" w:rsidRDefault="00D06EF4">
      <w:pPr>
        <w:tabs>
          <w:tab w:val="left" w:pos="312"/>
        </w:tabs>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t>1、双方对于因签署和履行本协议、以及因本项目而获得的其他方信息及资料、以及本协议的存在及谈判相关情况(以下简称“保密信息”),应当严格保密,并仅为本项目及本协议项下事务而使用等保密信息，未经双方事先书面同意不得以任何方式对外披露。如任何一方违反本保密条款，应承担因此给对方造成的一切损失。</w:t>
      </w:r>
    </w:p>
    <w:p w14:paraId="68F8B65B" w14:textId="37A86148" w:rsidR="001D612B" w:rsidRPr="001A3EC4" w:rsidRDefault="00D06EF4">
      <w:pPr>
        <w:tabs>
          <w:tab w:val="left" w:pos="312"/>
        </w:tabs>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t>2、任何保密信息可以披露给任何一方的因参与本次交易而需要知道此等保密信息的工作人员、代表、代理、顾问或律师等，进行该等保密信息披露的前提是，前述工作人员、代表、代理、顾问和律师等对保密信息负有保密义务。</w:t>
      </w:r>
    </w:p>
    <w:p w14:paraId="2878B713" w14:textId="3E405FB8" w:rsidR="001D612B" w:rsidRPr="001A3EC4" w:rsidRDefault="00D06EF4">
      <w:pPr>
        <w:tabs>
          <w:tab w:val="left" w:pos="312"/>
        </w:tabs>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t>3、本条款项下保密义务不适用于任何因下述情形</w:t>
      </w:r>
      <w:proofErr w:type="gramStart"/>
      <w:r w:rsidRPr="001A3EC4">
        <w:rPr>
          <w:rFonts w:ascii="仿宋" w:eastAsia="仿宋" w:hAnsi="仿宋" w:cs="仿宋" w:hint="eastAsia"/>
          <w:color w:val="000000"/>
          <w:sz w:val="24"/>
        </w:rPr>
        <w:t>作出</w:t>
      </w:r>
      <w:proofErr w:type="gramEnd"/>
      <w:r w:rsidRPr="001A3EC4">
        <w:rPr>
          <w:rFonts w:ascii="仿宋" w:eastAsia="仿宋" w:hAnsi="仿宋" w:cs="仿宋" w:hint="eastAsia"/>
          <w:color w:val="000000"/>
          <w:sz w:val="24"/>
        </w:rPr>
        <w:t>的保密信息披露，但披露方应当在尽可能小的范围内进行披露，并在法律法规允许的范围内，于披露前事先通知对方，并就披露的范围及内容与对方事先沟通:</w:t>
      </w:r>
    </w:p>
    <w:p w14:paraId="3A140A9A" w14:textId="0B21452B" w:rsidR="001D612B" w:rsidRPr="001A3EC4" w:rsidRDefault="00D06EF4">
      <w:pPr>
        <w:tabs>
          <w:tab w:val="left" w:pos="312"/>
        </w:tabs>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t>（1）根据适用的法律、行政法规、法院及/或相关监管部门的要求，已经或应当披露的保密信息；</w:t>
      </w:r>
    </w:p>
    <w:p w14:paraId="2DE7805A" w14:textId="460F097C" w:rsidR="001D612B" w:rsidRPr="001A3EC4" w:rsidRDefault="00D06EF4">
      <w:pPr>
        <w:tabs>
          <w:tab w:val="left" w:pos="312"/>
        </w:tabs>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lastRenderedPageBreak/>
        <w:t>（2）如果非因任何一方的原因，导致保密信息已由第三方披露而进入公共领域，则任何一方不再对此等保密信息负有保密义务。</w:t>
      </w:r>
    </w:p>
    <w:p w14:paraId="2533BE56" w14:textId="7916135B" w:rsidR="001D612B" w:rsidRPr="001A3EC4" w:rsidRDefault="00D06EF4">
      <w:pPr>
        <w:tabs>
          <w:tab w:val="left" w:pos="312"/>
        </w:tabs>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t>4、本条款不受本协议期限约束，永久有效。</w:t>
      </w:r>
    </w:p>
    <w:p w14:paraId="4D19A137" w14:textId="77777777" w:rsidR="001D612B" w:rsidRPr="001A3EC4" w:rsidRDefault="00000000">
      <w:pPr>
        <w:tabs>
          <w:tab w:val="left" w:pos="993"/>
        </w:tabs>
        <w:spacing w:line="288" w:lineRule="auto"/>
        <w:ind w:left="709"/>
        <w:rPr>
          <w:rFonts w:ascii="仿宋" w:eastAsia="仿宋" w:hAnsi="仿宋" w:cs="仿宋"/>
          <w:b/>
          <w:sz w:val="24"/>
        </w:rPr>
      </w:pPr>
      <w:r w:rsidRPr="001A3EC4">
        <w:rPr>
          <w:rFonts w:ascii="仿宋" w:eastAsia="仿宋" w:hAnsi="仿宋" w:cs="仿宋" w:hint="eastAsia"/>
          <w:b/>
          <w:sz w:val="24"/>
        </w:rPr>
        <w:t>八、管辖法律及争议解决</w:t>
      </w:r>
    </w:p>
    <w:p w14:paraId="6B4A88C1" w14:textId="69EA619E" w:rsidR="001D612B" w:rsidRPr="001A3EC4" w:rsidRDefault="00000000">
      <w:pPr>
        <w:tabs>
          <w:tab w:val="left" w:pos="312"/>
        </w:tabs>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t>1、本协议受中国</w:t>
      </w:r>
      <w:r w:rsidR="00D06EF4" w:rsidRPr="001A3EC4">
        <w:rPr>
          <w:rFonts w:ascii="仿宋" w:eastAsia="仿宋" w:hAnsi="仿宋" w:cs="仿宋" w:hint="eastAsia"/>
          <w:color w:val="000000"/>
          <w:sz w:val="24"/>
        </w:rPr>
        <w:t>（</w:t>
      </w:r>
      <w:r w:rsidRPr="001A3EC4">
        <w:rPr>
          <w:rFonts w:ascii="仿宋" w:eastAsia="仿宋" w:hAnsi="仿宋" w:cs="仿宋" w:hint="eastAsia"/>
          <w:color w:val="000000"/>
          <w:sz w:val="24"/>
        </w:rPr>
        <w:t>为本协议之目的，不包括香港特别行政区、澳门特别行政区和台湾</w:t>
      </w:r>
      <w:r w:rsidR="00D06EF4" w:rsidRPr="001A3EC4">
        <w:rPr>
          <w:rFonts w:ascii="仿宋" w:eastAsia="仿宋" w:hAnsi="仿宋" w:cs="仿宋" w:hint="eastAsia"/>
          <w:color w:val="000000"/>
          <w:sz w:val="24"/>
        </w:rPr>
        <w:t>）</w:t>
      </w:r>
      <w:r w:rsidRPr="001A3EC4">
        <w:rPr>
          <w:rFonts w:ascii="仿宋" w:eastAsia="仿宋" w:hAnsi="仿宋" w:cs="仿宋" w:hint="eastAsia"/>
          <w:color w:val="000000"/>
          <w:sz w:val="24"/>
        </w:rPr>
        <w:t>法律管辖并据其解释。</w:t>
      </w:r>
    </w:p>
    <w:p w14:paraId="256D42C9" w14:textId="685A3703" w:rsidR="001D612B" w:rsidRPr="001A3EC4" w:rsidRDefault="00000000">
      <w:pPr>
        <w:tabs>
          <w:tab w:val="left" w:pos="312"/>
        </w:tabs>
        <w:spacing w:line="288" w:lineRule="auto"/>
        <w:ind w:firstLineChars="200" w:firstLine="480"/>
        <w:rPr>
          <w:rFonts w:ascii="仿宋" w:eastAsia="仿宋" w:hAnsi="仿宋" w:cs="仿宋"/>
          <w:color w:val="000000"/>
          <w:sz w:val="24"/>
        </w:rPr>
      </w:pPr>
      <w:bookmarkStart w:id="1" w:name="_Hlk118661596"/>
      <w:r w:rsidRPr="001A3EC4">
        <w:rPr>
          <w:rFonts w:ascii="仿宋" w:eastAsia="仿宋" w:hAnsi="仿宋" w:cs="仿宋" w:hint="eastAsia"/>
          <w:color w:val="000000"/>
          <w:sz w:val="24"/>
        </w:rPr>
        <w:t>2、双方应尽力通过友好协商解决因本</w:t>
      </w:r>
      <w:r w:rsidR="00D06EF4" w:rsidRPr="001A3EC4">
        <w:rPr>
          <w:rFonts w:ascii="仿宋" w:eastAsia="仿宋" w:hAnsi="仿宋" w:cs="仿宋" w:hint="eastAsia"/>
          <w:color w:val="000000"/>
          <w:sz w:val="24"/>
        </w:rPr>
        <w:t>协议</w:t>
      </w:r>
      <w:r w:rsidRPr="001A3EC4">
        <w:rPr>
          <w:rFonts w:ascii="仿宋" w:eastAsia="仿宋" w:hAnsi="仿宋" w:cs="仿宋" w:hint="eastAsia"/>
          <w:color w:val="000000"/>
          <w:sz w:val="24"/>
        </w:rPr>
        <w:t>而引起或与之相关的任何争议。</w:t>
      </w:r>
      <w:r w:rsidR="00314313" w:rsidRPr="001A3EC4">
        <w:rPr>
          <w:rFonts w:ascii="仿宋" w:eastAsia="仿宋" w:hAnsi="仿宋" w:cs="仿宋" w:hint="eastAsia"/>
          <w:color w:val="000000"/>
          <w:sz w:val="24"/>
        </w:rPr>
        <w:t>无法友好协商解决争议的，</w:t>
      </w:r>
      <w:r w:rsidRPr="001A3EC4">
        <w:rPr>
          <w:rFonts w:ascii="仿宋" w:eastAsia="仿宋" w:hAnsi="仿宋" w:cs="仿宋" w:hint="eastAsia"/>
          <w:color w:val="000000"/>
          <w:sz w:val="24"/>
        </w:rPr>
        <w:t>则双方同意提交至甲方</w:t>
      </w:r>
      <w:r w:rsidR="00D06EF4" w:rsidRPr="001A3EC4">
        <w:rPr>
          <w:rFonts w:ascii="仿宋" w:eastAsia="仿宋" w:hAnsi="仿宋" w:cs="仿宋" w:hint="eastAsia"/>
          <w:color w:val="000000"/>
          <w:sz w:val="24"/>
        </w:rPr>
        <w:t>所在地</w:t>
      </w:r>
      <w:r w:rsidRPr="001A3EC4">
        <w:rPr>
          <w:rFonts w:ascii="仿宋" w:eastAsia="仿宋" w:hAnsi="仿宋" w:cs="仿宋" w:hint="eastAsia"/>
          <w:color w:val="000000"/>
          <w:sz w:val="24"/>
        </w:rPr>
        <w:t>上海市松江区人民法院通过诉讼方式解决</w:t>
      </w:r>
      <w:r w:rsidR="00D06EF4" w:rsidRPr="001A3EC4">
        <w:rPr>
          <w:rFonts w:ascii="仿宋" w:eastAsia="仿宋" w:hAnsi="仿宋" w:cs="仿宋" w:hint="eastAsia"/>
          <w:color w:val="000000"/>
          <w:sz w:val="24"/>
        </w:rPr>
        <w:t>。</w:t>
      </w:r>
    </w:p>
    <w:bookmarkEnd w:id="1"/>
    <w:p w14:paraId="6BA7D76F" w14:textId="77777777" w:rsidR="001D612B" w:rsidRPr="001A3EC4" w:rsidRDefault="00000000">
      <w:pPr>
        <w:tabs>
          <w:tab w:val="left" w:pos="993"/>
        </w:tabs>
        <w:spacing w:line="288" w:lineRule="auto"/>
        <w:ind w:left="709"/>
        <w:rPr>
          <w:rFonts w:ascii="仿宋" w:eastAsia="仿宋" w:hAnsi="仿宋" w:cs="仿宋"/>
          <w:b/>
          <w:sz w:val="24"/>
        </w:rPr>
      </w:pPr>
      <w:r w:rsidRPr="001A3EC4">
        <w:rPr>
          <w:rFonts w:ascii="仿宋" w:eastAsia="仿宋" w:hAnsi="仿宋" w:cs="仿宋" w:hint="eastAsia"/>
          <w:b/>
          <w:sz w:val="24"/>
        </w:rPr>
        <w:t>九、其他</w:t>
      </w:r>
    </w:p>
    <w:p w14:paraId="2100A2EE" w14:textId="4A59C76A" w:rsidR="001D612B" w:rsidRPr="001A3EC4" w:rsidRDefault="00000000">
      <w:pPr>
        <w:tabs>
          <w:tab w:val="left" w:pos="312"/>
        </w:tabs>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t>1、本</w:t>
      </w:r>
      <w:r w:rsidR="00D06EF4" w:rsidRPr="001A3EC4">
        <w:rPr>
          <w:rFonts w:ascii="仿宋" w:eastAsia="仿宋" w:hAnsi="仿宋" w:cs="仿宋" w:hint="eastAsia"/>
          <w:color w:val="000000"/>
          <w:sz w:val="24"/>
        </w:rPr>
        <w:t>协议</w:t>
      </w:r>
      <w:r w:rsidRPr="001A3EC4">
        <w:rPr>
          <w:rFonts w:ascii="仿宋" w:eastAsia="仿宋" w:hAnsi="仿宋" w:cs="仿宋" w:hint="eastAsia"/>
          <w:color w:val="000000"/>
          <w:sz w:val="24"/>
        </w:rPr>
        <w:t>对双方具有法律约束力，签署本</w:t>
      </w:r>
      <w:r w:rsidR="00D06EF4" w:rsidRPr="001A3EC4">
        <w:rPr>
          <w:rFonts w:ascii="仿宋" w:eastAsia="仿宋" w:hAnsi="仿宋" w:cs="仿宋" w:hint="eastAsia"/>
          <w:color w:val="000000"/>
          <w:sz w:val="24"/>
        </w:rPr>
        <w:t>协议</w:t>
      </w:r>
      <w:r w:rsidRPr="001A3EC4">
        <w:rPr>
          <w:rFonts w:ascii="仿宋" w:eastAsia="仿宋" w:hAnsi="仿宋" w:cs="仿宋" w:hint="eastAsia"/>
          <w:color w:val="000000"/>
          <w:sz w:val="24"/>
        </w:rPr>
        <w:t>应被视为双方就继续进行本项目合作及订立最终交易文件</w:t>
      </w:r>
      <w:proofErr w:type="gramStart"/>
      <w:r w:rsidRPr="001A3EC4">
        <w:rPr>
          <w:rFonts w:ascii="仿宋" w:eastAsia="仿宋" w:hAnsi="仿宋" w:cs="仿宋" w:hint="eastAsia"/>
          <w:color w:val="000000"/>
          <w:sz w:val="24"/>
        </w:rPr>
        <w:t>作出</w:t>
      </w:r>
      <w:proofErr w:type="gramEnd"/>
      <w:r w:rsidRPr="001A3EC4">
        <w:rPr>
          <w:rFonts w:ascii="仿宋" w:eastAsia="仿宋" w:hAnsi="仿宋" w:cs="仿宋" w:hint="eastAsia"/>
          <w:color w:val="000000"/>
          <w:sz w:val="24"/>
        </w:rPr>
        <w:t>任何法律上的承诺。</w:t>
      </w:r>
    </w:p>
    <w:p w14:paraId="307743A0" w14:textId="77777777" w:rsidR="001D612B" w:rsidRPr="001A3EC4" w:rsidRDefault="00000000">
      <w:pPr>
        <w:tabs>
          <w:tab w:val="left" w:pos="312"/>
        </w:tabs>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t>2、本协议仅为框架性协议，就具体合作事项的开展双方可另行签署协议。</w:t>
      </w:r>
    </w:p>
    <w:p w14:paraId="6A6A2FAF" w14:textId="0295B113" w:rsidR="001D612B" w:rsidRPr="001A3EC4" w:rsidRDefault="00000000">
      <w:pPr>
        <w:tabs>
          <w:tab w:val="left" w:pos="312"/>
        </w:tabs>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t>3、本</w:t>
      </w:r>
      <w:r w:rsidR="00D06EF4" w:rsidRPr="001A3EC4">
        <w:rPr>
          <w:rFonts w:ascii="仿宋" w:eastAsia="仿宋" w:hAnsi="仿宋" w:cs="仿宋" w:hint="eastAsia"/>
          <w:color w:val="000000"/>
          <w:sz w:val="24"/>
        </w:rPr>
        <w:t>协议</w:t>
      </w:r>
      <w:r w:rsidRPr="001A3EC4">
        <w:rPr>
          <w:rFonts w:ascii="仿宋" w:eastAsia="仿宋" w:hAnsi="仿宋" w:cs="仿宋" w:hint="eastAsia"/>
          <w:color w:val="000000"/>
          <w:sz w:val="24"/>
        </w:rPr>
        <w:t>任意一方未行使或延迟行使本</w:t>
      </w:r>
      <w:r w:rsidR="00D06EF4" w:rsidRPr="001A3EC4">
        <w:rPr>
          <w:rFonts w:ascii="仿宋" w:eastAsia="仿宋" w:hAnsi="仿宋" w:cs="仿宋" w:hint="eastAsia"/>
          <w:color w:val="000000"/>
          <w:sz w:val="24"/>
        </w:rPr>
        <w:t>协议</w:t>
      </w:r>
      <w:r w:rsidRPr="001A3EC4">
        <w:rPr>
          <w:rFonts w:ascii="仿宋" w:eastAsia="仿宋" w:hAnsi="仿宋" w:cs="仿宋" w:hint="eastAsia"/>
          <w:color w:val="000000"/>
          <w:sz w:val="24"/>
        </w:rPr>
        <w:t>下的任何权利，并不构成对此等权利的放弃，单项地或部分地行使任何该等权利，亦不排除对此等权利或对其他任何权利的其他行使或进一步行使。</w:t>
      </w:r>
    </w:p>
    <w:p w14:paraId="06B42F42" w14:textId="3CCD8221" w:rsidR="001D612B" w:rsidRPr="001A3EC4" w:rsidRDefault="00000000">
      <w:pPr>
        <w:tabs>
          <w:tab w:val="left" w:pos="312"/>
        </w:tabs>
        <w:spacing w:line="288" w:lineRule="auto"/>
        <w:ind w:firstLineChars="200" w:firstLine="480"/>
        <w:rPr>
          <w:rFonts w:ascii="仿宋" w:eastAsia="仿宋" w:hAnsi="仿宋" w:cs="仿宋"/>
          <w:color w:val="000000"/>
          <w:sz w:val="24"/>
        </w:rPr>
      </w:pPr>
      <w:r w:rsidRPr="001A3EC4">
        <w:rPr>
          <w:rFonts w:ascii="仿宋" w:eastAsia="仿宋" w:hAnsi="仿宋" w:cs="仿宋" w:hint="eastAsia"/>
          <w:color w:val="000000"/>
          <w:sz w:val="24"/>
        </w:rPr>
        <w:t>4、本</w:t>
      </w:r>
      <w:r w:rsidR="00D06EF4" w:rsidRPr="001A3EC4">
        <w:rPr>
          <w:rFonts w:ascii="仿宋" w:eastAsia="仿宋" w:hAnsi="仿宋" w:cs="仿宋" w:hint="eastAsia"/>
          <w:color w:val="000000"/>
          <w:sz w:val="24"/>
        </w:rPr>
        <w:t>协议</w:t>
      </w:r>
      <w:r w:rsidRPr="001A3EC4">
        <w:rPr>
          <w:rFonts w:ascii="仿宋" w:eastAsia="仿宋" w:hAnsi="仿宋" w:cs="仿宋" w:hint="eastAsia"/>
          <w:color w:val="000000"/>
          <w:sz w:val="24"/>
        </w:rPr>
        <w:t>经双方签署之日起生效（为免歧义，本</w:t>
      </w:r>
      <w:r w:rsidR="00D06EF4" w:rsidRPr="001A3EC4">
        <w:rPr>
          <w:rFonts w:ascii="仿宋" w:eastAsia="仿宋" w:hAnsi="仿宋" w:cs="仿宋" w:hint="eastAsia"/>
          <w:color w:val="000000"/>
          <w:sz w:val="24"/>
        </w:rPr>
        <w:t>协议</w:t>
      </w:r>
      <w:r w:rsidRPr="001A3EC4">
        <w:rPr>
          <w:rFonts w:ascii="仿宋" w:eastAsia="仿宋" w:hAnsi="仿宋" w:cs="仿宋" w:hint="eastAsia"/>
          <w:color w:val="000000"/>
          <w:sz w:val="24"/>
        </w:rPr>
        <w:t>项下“签署”是指法人主体经法定代表人或授权代表签字或加盖公章；自然人主体经该自然人签字），一式【肆】份，双方各持贰份，每份具有同等法律效力。</w:t>
      </w:r>
    </w:p>
    <w:p w14:paraId="4985B2EB" w14:textId="77777777" w:rsidR="001D612B" w:rsidRPr="001A3EC4" w:rsidRDefault="00000000">
      <w:pPr>
        <w:pStyle w:val="ListParagraph1"/>
        <w:tabs>
          <w:tab w:val="left" w:pos="993"/>
        </w:tabs>
        <w:spacing w:line="288" w:lineRule="auto"/>
        <w:ind w:firstLineChars="0" w:firstLine="0"/>
        <w:rPr>
          <w:rFonts w:ascii="仿宋" w:eastAsia="仿宋" w:hAnsi="仿宋" w:cs="仿宋"/>
          <w:color w:val="000000"/>
          <w:sz w:val="24"/>
          <w:szCs w:val="24"/>
        </w:rPr>
      </w:pPr>
      <w:r w:rsidRPr="001A3EC4">
        <w:rPr>
          <w:rFonts w:ascii="仿宋" w:eastAsia="仿宋" w:hAnsi="仿宋" w:cs="仿宋" w:hint="eastAsia"/>
          <w:color w:val="000000"/>
          <w:sz w:val="24"/>
          <w:szCs w:val="24"/>
        </w:rPr>
        <w:t>（以下无正文）</w:t>
      </w:r>
    </w:p>
    <w:p w14:paraId="292DC733" w14:textId="77777777" w:rsidR="001D612B" w:rsidRPr="001A3EC4" w:rsidRDefault="001D612B">
      <w:pPr>
        <w:spacing w:line="288" w:lineRule="auto"/>
        <w:rPr>
          <w:rFonts w:ascii="仿宋" w:eastAsia="仿宋" w:hAnsi="仿宋" w:cs="仿宋"/>
          <w:b/>
          <w:color w:val="000000"/>
          <w:sz w:val="24"/>
        </w:rPr>
      </w:pPr>
    </w:p>
    <w:p w14:paraId="5C3FC398" w14:textId="77777777" w:rsidR="001D612B" w:rsidRPr="001A3EC4" w:rsidRDefault="001D612B">
      <w:pPr>
        <w:spacing w:line="288" w:lineRule="auto"/>
        <w:rPr>
          <w:rFonts w:ascii="仿宋" w:eastAsia="仿宋" w:hAnsi="仿宋" w:cs="仿宋"/>
          <w:b/>
          <w:color w:val="000000"/>
          <w:sz w:val="24"/>
        </w:rPr>
      </w:pPr>
    </w:p>
    <w:p w14:paraId="153F96C8" w14:textId="77777777" w:rsidR="001D612B" w:rsidRPr="001A3EC4" w:rsidRDefault="00000000">
      <w:pPr>
        <w:spacing w:line="288" w:lineRule="auto"/>
        <w:rPr>
          <w:rFonts w:ascii="仿宋" w:eastAsia="仿宋" w:hAnsi="仿宋" w:cs="仿宋"/>
          <w:b/>
          <w:color w:val="000000"/>
          <w:sz w:val="24"/>
        </w:rPr>
      </w:pPr>
      <w:r w:rsidRPr="001A3EC4">
        <w:rPr>
          <w:rFonts w:ascii="仿宋" w:eastAsia="仿宋" w:hAnsi="仿宋" w:cs="仿宋" w:hint="eastAsia"/>
          <w:b/>
          <w:color w:val="000000"/>
          <w:sz w:val="24"/>
        </w:rPr>
        <w:t>甲方（盖章）:</w:t>
      </w:r>
    </w:p>
    <w:p w14:paraId="43883419" w14:textId="77777777" w:rsidR="001D612B" w:rsidRPr="001A3EC4" w:rsidRDefault="00000000">
      <w:pPr>
        <w:spacing w:line="288" w:lineRule="auto"/>
        <w:rPr>
          <w:rFonts w:ascii="仿宋" w:eastAsia="仿宋" w:hAnsi="仿宋" w:cs="仿宋"/>
          <w:color w:val="000000"/>
          <w:sz w:val="24"/>
        </w:rPr>
      </w:pPr>
      <w:r w:rsidRPr="001A3EC4">
        <w:rPr>
          <w:rFonts w:ascii="仿宋" w:eastAsia="仿宋" w:hAnsi="仿宋" w:cs="仿宋" w:hint="eastAsia"/>
          <w:color w:val="000000"/>
          <w:sz w:val="24"/>
        </w:rPr>
        <w:t>法定代表人/授权代表签字: _______________________</w:t>
      </w:r>
    </w:p>
    <w:p w14:paraId="5B437AD2" w14:textId="77777777" w:rsidR="001D612B" w:rsidRPr="001A3EC4" w:rsidRDefault="00000000">
      <w:pPr>
        <w:spacing w:line="288" w:lineRule="auto"/>
        <w:rPr>
          <w:rFonts w:ascii="仿宋" w:eastAsia="仿宋" w:hAnsi="仿宋" w:cs="仿宋"/>
          <w:color w:val="000000"/>
          <w:sz w:val="24"/>
        </w:rPr>
      </w:pPr>
      <w:r w:rsidRPr="001A3EC4">
        <w:rPr>
          <w:rFonts w:ascii="仿宋" w:eastAsia="仿宋" w:hAnsi="仿宋" w:cs="仿宋" w:hint="eastAsia"/>
          <w:color w:val="000000"/>
          <w:sz w:val="24"/>
        </w:rPr>
        <w:t>日期：</w:t>
      </w:r>
    </w:p>
    <w:p w14:paraId="46CBBF07" w14:textId="77777777" w:rsidR="001D612B" w:rsidRPr="001A3EC4" w:rsidRDefault="001D612B">
      <w:pPr>
        <w:spacing w:line="288" w:lineRule="auto"/>
        <w:rPr>
          <w:rFonts w:ascii="仿宋" w:eastAsia="仿宋" w:hAnsi="仿宋" w:cs="仿宋"/>
          <w:color w:val="000000"/>
          <w:sz w:val="24"/>
        </w:rPr>
      </w:pPr>
    </w:p>
    <w:p w14:paraId="116C493C" w14:textId="77777777" w:rsidR="001D612B" w:rsidRPr="001A3EC4" w:rsidRDefault="001D612B">
      <w:pPr>
        <w:spacing w:line="288" w:lineRule="auto"/>
        <w:rPr>
          <w:rFonts w:ascii="仿宋" w:eastAsia="仿宋" w:hAnsi="仿宋" w:cs="仿宋"/>
          <w:b/>
          <w:color w:val="000000"/>
          <w:sz w:val="24"/>
        </w:rPr>
      </w:pPr>
    </w:p>
    <w:p w14:paraId="02424689" w14:textId="77777777" w:rsidR="001D612B" w:rsidRPr="001A3EC4" w:rsidRDefault="00000000">
      <w:pPr>
        <w:spacing w:line="288" w:lineRule="auto"/>
        <w:rPr>
          <w:rFonts w:ascii="仿宋" w:eastAsia="仿宋" w:hAnsi="仿宋" w:cs="仿宋"/>
          <w:b/>
          <w:color w:val="000000"/>
          <w:sz w:val="24"/>
        </w:rPr>
      </w:pPr>
      <w:r w:rsidRPr="001A3EC4">
        <w:rPr>
          <w:rFonts w:ascii="仿宋" w:eastAsia="仿宋" w:hAnsi="仿宋" w:cs="仿宋" w:hint="eastAsia"/>
          <w:b/>
          <w:color w:val="000000"/>
          <w:sz w:val="24"/>
        </w:rPr>
        <w:t xml:space="preserve">乙方（盖章）: </w:t>
      </w:r>
    </w:p>
    <w:p w14:paraId="4398B10A" w14:textId="77777777" w:rsidR="001D612B" w:rsidRPr="001A3EC4" w:rsidRDefault="00000000">
      <w:pPr>
        <w:spacing w:line="288" w:lineRule="auto"/>
        <w:rPr>
          <w:rFonts w:ascii="仿宋" w:eastAsia="仿宋" w:hAnsi="仿宋" w:cs="仿宋"/>
          <w:color w:val="000000"/>
          <w:sz w:val="24"/>
        </w:rPr>
      </w:pPr>
      <w:r w:rsidRPr="001A3EC4">
        <w:rPr>
          <w:rFonts w:ascii="仿宋" w:eastAsia="仿宋" w:hAnsi="仿宋" w:cs="仿宋" w:hint="eastAsia"/>
          <w:color w:val="000000"/>
          <w:sz w:val="24"/>
        </w:rPr>
        <w:t>法定代表人/授权代表签字: _______________________</w:t>
      </w:r>
    </w:p>
    <w:p w14:paraId="53CC9A1C" w14:textId="77777777" w:rsidR="001D612B" w:rsidRPr="001A3EC4" w:rsidRDefault="00000000">
      <w:pPr>
        <w:spacing w:line="288" w:lineRule="auto"/>
        <w:rPr>
          <w:rFonts w:ascii="仿宋" w:eastAsia="仿宋" w:hAnsi="仿宋" w:cs="仿宋"/>
          <w:color w:val="000000"/>
          <w:kern w:val="0"/>
          <w:sz w:val="24"/>
        </w:rPr>
      </w:pPr>
      <w:r w:rsidRPr="001A3EC4">
        <w:rPr>
          <w:rFonts w:ascii="仿宋" w:eastAsia="仿宋" w:hAnsi="仿宋" w:cs="仿宋" w:hint="eastAsia"/>
          <w:sz w:val="24"/>
        </w:rPr>
        <w:t>日期：</w:t>
      </w:r>
    </w:p>
    <w:p w14:paraId="6B410DF8" w14:textId="77777777" w:rsidR="001D612B" w:rsidRPr="001A3EC4" w:rsidRDefault="001D612B">
      <w:pPr>
        <w:rPr>
          <w:rFonts w:ascii="仿宋" w:eastAsia="仿宋" w:hAnsi="仿宋" w:cs="仿宋"/>
          <w:sz w:val="24"/>
        </w:rPr>
      </w:pPr>
    </w:p>
    <w:sectPr w:rsidR="001D612B" w:rsidRPr="001A3EC4">
      <w:footerReference w:type="default" r:id="rId1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M" w:date="2022-11-06T21:12:00Z" w:initials="N">
    <w:p w14:paraId="4273636A" w14:textId="77777777" w:rsidR="0044585F" w:rsidRDefault="0044585F" w:rsidP="00FE24D4">
      <w:pPr>
        <w:pStyle w:val="a7"/>
      </w:pPr>
      <w:r>
        <w:rPr>
          <w:rStyle w:val="a6"/>
        </w:rPr>
        <w:annotationRef/>
      </w:r>
      <w:r>
        <w:rPr>
          <w:rFonts w:hint="eastAsia"/>
        </w:rPr>
        <w:t>甲方与乙方责任可根据项目合作方式具体修改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7363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2A1A6" w16cex:dateUtc="2022-11-06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73636A" w16cid:durableId="2712A1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0613" w14:textId="77777777" w:rsidR="00290B6A" w:rsidRDefault="00290B6A">
      <w:r>
        <w:separator/>
      </w:r>
    </w:p>
  </w:endnote>
  <w:endnote w:type="continuationSeparator" w:id="0">
    <w:p w14:paraId="3393F0FF" w14:textId="77777777" w:rsidR="00290B6A" w:rsidRDefault="0029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C9B2" w14:textId="77777777" w:rsidR="001D612B" w:rsidRDefault="00000000">
    <w:pPr>
      <w:pStyle w:val="a4"/>
    </w:pPr>
    <w:r>
      <w:rPr>
        <w:noProof/>
      </w:rPr>
      <mc:AlternateContent>
        <mc:Choice Requires="wps">
          <w:drawing>
            <wp:anchor distT="0" distB="0" distL="114300" distR="114300" simplePos="0" relativeHeight="251659264" behindDoc="0" locked="0" layoutInCell="1" allowOverlap="1" wp14:anchorId="2B51763D" wp14:editId="6F31D4C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BDCA16" w14:textId="77777777" w:rsidR="001D612B"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5</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51763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65BDCA16" w14:textId="77777777" w:rsidR="001D612B"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5</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8C48" w14:textId="77777777" w:rsidR="00290B6A" w:rsidRDefault="00290B6A">
      <w:r>
        <w:separator/>
      </w:r>
    </w:p>
  </w:footnote>
  <w:footnote w:type="continuationSeparator" w:id="0">
    <w:p w14:paraId="05BBDB5D" w14:textId="77777777" w:rsidR="00290B6A" w:rsidRDefault="00290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A8D9F8"/>
    <w:multiLevelType w:val="singleLevel"/>
    <w:tmpl w:val="99A8D9F8"/>
    <w:lvl w:ilvl="0">
      <w:start w:val="1"/>
      <w:numFmt w:val="chineseCounting"/>
      <w:suff w:val="nothing"/>
      <w:lvlText w:val="%1、"/>
      <w:lvlJc w:val="left"/>
      <w:rPr>
        <w:rFonts w:hint="eastAsia"/>
      </w:rPr>
    </w:lvl>
  </w:abstractNum>
  <w:num w:numId="1" w16cid:durableId="17180497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M">
    <w15:presenceInfo w15:providerId="None" w15:userId="J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QyMDhmYTRlN2I5MDgwMDc1ZWQxNGUyMzdiZjk1NWYifQ=="/>
  </w:docVars>
  <w:rsids>
    <w:rsidRoot w:val="3A2004A9"/>
    <w:rsid w:val="001A3EC4"/>
    <w:rsid w:val="001D612B"/>
    <w:rsid w:val="00290B6A"/>
    <w:rsid w:val="00314313"/>
    <w:rsid w:val="0044585F"/>
    <w:rsid w:val="00AB1D32"/>
    <w:rsid w:val="00AD39C9"/>
    <w:rsid w:val="00CF3E36"/>
    <w:rsid w:val="00D06EF4"/>
    <w:rsid w:val="06A448DD"/>
    <w:rsid w:val="3A2004A9"/>
    <w:rsid w:val="42554B5E"/>
    <w:rsid w:val="57F549C2"/>
    <w:rsid w:val="5C02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42A64"/>
  <w15:docId w15:val="{F41C6684-DFEC-B74A-8B71-0AB58975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ind w:firstLine="420"/>
      <w:textAlignment w:val="baseline"/>
    </w:pPr>
    <w:rPr>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ListParagraph1">
    <w:name w:val="List Paragraph1"/>
    <w:basedOn w:val="a"/>
    <w:uiPriority w:val="99"/>
    <w:qFormat/>
    <w:pPr>
      <w:ind w:firstLineChars="200" w:firstLine="420"/>
    </w:pPr>
    <w:rPr>
      <w:rFonts w:ascii="Calibri" w:hAnsi="Calibri"/>
      <w:szCs w:val="22"/>
    </w:rPr>
  </w:style>
  <w:style w:type="character" w:styleId="a6">
    <w:name w:val="annotation reference"/>
    <w:basedOn w:val="a0"/>
    <w:rsid w:val="0044585F"/>
    <w:rPr>
      <w:sz w:val="21"/>
      <w:szCs w:val="21"/>
    </w:rPr>
  </w:style>
  <w:style w:type="paragraph" w:styleId="a7">
    <w:name w:val="annotation text"/>
    <w:basedOn w:val="a"/>
    <w:link w:val="a8"/>
    <w:rsid w:val="0044585F"/>
    <w:pPr>
      <w:jc w:val="left"/>
    </w:pPr>
  </w:style>
  <w:style w:type="character" w:customStyle="1" w:styleId="a8">
    <w:name w:val="批注文字 字符"/>
    <w:basedOn w:val="a0"/>
    <w:link w:val="a7"/>
    <w:rsid w:val="0044585F"/>
    <w:rPr>
      <w:kern w:val="2"/>
      <w:sz w:val="21"/>
      <w:szCs w:val="24"/>
    </w:rPr>
  </w:style>
  <w:style w:type="paragraph" w:styleId="a9">
    <w:name w:val="annotation subject"/>
    <w:basedOn w:val="a7"/>
    <w:next w:val="a7"/>
    <w:link w:val="aa"/>
    <w:rsid w:val="0044585F"/>
    <w:rPr>
      <w:b/>
      <w:bCs/>
    </w:rPr>
  </w:style>
  <w:style w:type="character" w:customStyle="1" w:styleId="aa">
    <w:name w:val="批注主题 字符"/>
    <w:basedOn w:val="a8"/>
    <w:link w:val="a9"/>
    <w:rsid w:val="0044585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JM-SHM</dc:creator>
  <cp:lastModifiedBy>JM</cp:lastModifiedBy>
  <cp:revision>5</cp:revision>
  <dcterms:created xsi:type="dcterms:W3CDTF">2022-11-02T02:15:00Z</dcterms:created>
  <dcterms:modified xsi:type="dcterms:W3CDTF">2022-11-07T06:32:00Z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5B67A63C2221495AB6446840B66F38F6</vt:lpwstr>
  </property>
</Properties>
</file>